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
        <w:ind w:left="0"/>
      </w:pPr>
      <w:r>
        <w:rPr>
          <w:rFonts w:hint="eastAsia" w:ascii="黑体" w:eastAsia="黑体"/>
        </w:rPr>
        <w:t>附件</w:t>
      </w:r>
      <w:r>
        <w:t>1</w:t>
      </w:r>
    </w:p>
    <w:p>
      <w:pPr>
        <w:autoSpaceDE/>
        <w:autoSpaceDN/>
        <w:spacing w:line="760" w:lineRule="exact"/>
        <w:jc w:val="center"/>
        <w:rPr>
          <w:rFonts w:ascii="宋体" w:hAnsi="宋体" w:eastAsia="方正小标宋简体"/>
          <w:sz w:val="44"/>
          <w:szCs w:val="44"/>
          <w:lang w:val="en-US"/>
        </w:rPr>
      </w:pPr>
      <w:r>
        <w:rPr>
          <w:rFonts w:hint="eastAsia" w:ascii="宋体" w:hAnsi="宋体" w:eastAsia="方正小标宋简体"/>
          <w:sz w:val="44"/>
          <w:szCs w:val="44"/>
          <w:lang w:val="en-US" w:eastAsia="zh-CN"/>
        </w:rPr>
        <w:t xml:space="preserve"> </w:t>
      </w:r>
      <w:bookmarkStart w:id="0" w:name="_GoBack"/>
      <w:bookmarkEnd w:id="0"/>
      <w:r>
        <w:rPr>
          <w:rFonts w:ascii="宋体" w:hAnsi="宋体" w:eastAsia="方正小标宋简体"/>
          <w:sz w:val="44"/>
          <w:szCs w:val="44"/>
        </w:rPr>
        <w:t>共青团</w:t>
      </w:r>
      <w:r>
        <w:rPr>
          <w:rFonts w:hint="eastAsia" w:ascii="宋体" w:hAnsi="宋体" w:eastAsia="方正小标宋简体"/>
          <w:sz w:val="44"/>
          <w:szCs w:val="44"/>
        </w:rPr>
        <w:t>山东青年政治学院三</w:t>
      </w:r>
      <w:r>
        <w:rPr>
          <w:rFonts w:ascii="宋体" w:hAnsi="宋体" w:eastAsia="方正小标宋简体"/>
          <w:sz w:val="44"/>
          <w:szCs w:val="44"/>
        </w:rPr>
        <w:t>届</w:t>
      </w:r>
      <w:r>
        <w:rPr>
          <w:rFonts w:hint="eastAsia" w:ascii="宋体" w:hAnsi="宋体" w:eastAsia="方正小标宋简体"/>
          <w:sz w:val="44"/>
          <w:szCs w:val="44"/>
        </w:rPr>
        <w:t>三</w:t>
      </w:r>
      <w:r>
        <w:rPr>
          <w:rFonts w:ascii="宋体" w:hAnsi="宋体" w:eastAsia="方正小标宋简体"/>
          <w:sz w:val="44"/>
          <w:szCs w:val="44"/>
        </w:rPr>
        <w:t>次全委（扩大）会议</w:t>
      </w:r>
      <w:r>
        <w:rPr>
          <w:rFonts w:hint="eastAsia" w:ascii="宋体" w:hAnsi="宋体" w:eastAsia="方正小标宋简体"/>
          <w:sz w:val="44"/>
          <w:szCs w:val="44"/>
          <w:lang w:val="en-US"/>
        </w:rPr>
        <w:t>议程</w:t>
      </w:r>
    </w:p>
    <w:p>
      <w:pPr>
        <w:autoSpaceDE/>
        <w:autoSpaceDN/>
        <w:spacing w:line="560" w:lineRule="exact"/>
        <w:ind w:firstLine="640" w:firstLineChars="200"/>
        <w:rPr>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rPr>
        <w:t>会议</w:t>
      </w:r>
      <w:r>
        <w:rPr>
          <w:rFonts w:hint="eastAsia" w:ascii="黑体" w:hAnsi="黑体" w:eastAsia="黑体" w:cs="黑体"/>
          <w:sz w:val="32"/>
          <w:szCs w:val="32"/>
        </w:rPr>
        <w:t>时间：</w:t>
      </w:r>
      <w:r>
        <w:rPr>
          <w:rFonts w:hint="eastAsia"/>
          <w:sz w:val="32"/>
        </w:rPr>
        <w:t>2019年11月</w:t>
      </w:r>
      <w:r>
        <w:rPr>
          <w:rFonts w:hint="eastAsia"/>
          <w:sz w:val="32"/>
          <w:lang w:val="en-US"/>
        </w:rPr>
        <w:t>8</w:t>
      </w:r>
      <w:r>
        <w:rPr>
          <w:rFonts w:hint="eastAsia"/>
          <w:sz w:val="32"/>
        </w:rPr>
        <w:t>日</w:t>
      </w:r>
      <w:r>
        <w:rPr>
          <w:rFonts w:hint="eastAsia"/>
          <w:sz w:val="32"/>
          <w:lang w:val="en-US"/>
        </w:rPr>
        <w:t>9</w:t>
      </w:r>
      <w:r>
        <w:rPr>
          <w:rFonts w:hint="eastAsia"/>
          <w:sz w:val="32"/>
        </w:rPr>
        <w:t>:00</w:t>
      </w:r>
    </w:p>
    <w:p>
      <w:pPr>
        <w:autoSpaceDE/>
        <w:autoSpaceDN/>
        <w:spacing w:line="560" w:lineRule="exact"/>
        <w:ind w:firstLine="640" w:firstLineChars="200"/>
        <w:rPr>
          <w:sz w:val="32"/>
          <w:lang w:val="en-US"/>
        </w:rPr>
      </w:pPr>
      <w:r>
        <w:rPr>
          <w:rFonts w:hint="eastAsia" w:ascii="黑体" w:hAnsi="黑体" w:eastAsia="黑体" w:cs="黑体"/>
          <w:sz w:val="32"/>
          <w:szCs w:val="32"/>
          <w:lang w:val="en-US"/>
        </w:rPr>
        <w:t>二、会议</w:t>
      </w:r>
      <w:r>
        <w:rPr>
          <w:rFonts w:hint="eastAsia" w:ascii="黑体" w:hAnsi="黑体" w:eastAsia="黑体" w:cs="黑体"/>
          <w:sz w:val="32"/>
          <w:szCs w:val="32"/>
        </w:rPr>
        <w:t>地点：</w:t>
      </w:r>
      <w:r>
        <w:rPr>
          <w:rFonts w:hint="eastAsia"/>
          <w:sz w:val="32"/>
          <w:lang w:val="en-US"/>
        </w:rPr>
        <w:t>图书馆东报告厅</w:t>
      </w:r>
    </w:p>
    <w:p>
      <w:pPr>
        <w:autoSpaceDE/>
        <w:autoSpaceDN/>
        <w:spacing w:line="560" w:lineRule="exact"/>
        <w:ind w:firstLine="640" w:firstLineChars="200"/>
        <w:rPr>
          <w:rFonts w:ascii="黑体" w:hAnsi="黑体" w:eastAsia="黑体" w:cs="黑体"/>
          <w:sz w:val="32"/>
          <w:szCs w:val="32"/>
          <w:lang w:val="en-US"/>
        </w:rPr>
      </w:pPr>
      <w:r>
        <w:rPr>
          <w:rFonts w:hint="eastAsia" w:ascii="黑体" w:hAnsi="黑体" w:eastAsia="黑体" w:cs="黑体"/>
          <w:sz w:val="32"/>
          <w:szCs w:val="32"/>
          <w:lang w:val="en-US"/>
        </w:rPr>
        <w:t>三、参会人员：</w:t>
      </w:r>
    </w:p>
    <w:p>
      <w:pPr>
        <w:autoSpaceDE/>
        <w:autoSpaceDN/>
        <w:spacing w:line="560" w:lineRule="exact"/>
        <w:ind w:firstLine="640" w:firstLineChars="200"/>
        <w:rPr>
          <w:sz w:val="32"/>
          <w:lang w:val="en-US"/>
        </w:rPr>
      </w:pPr>
      <w:r>
        <w:rPr>
          <w:rFonts w:hint="eastAsia"/>
          <w:sz w:val="32"/>
          <w:lang w:val="en-US"/>
        </w:rPr>
        <w:t>学校党委副书记高峰</w:t>
      </w:r>
    </w:p>
    <w:p>
      <w:pPr>
        <w:autoSpaceDE/>
        <w:autoSpaceDN/>
        <w:spacing w:line="560" w:lineRule="exact"/>
        <w:ind w:firstLine="640" w:firstLineChars="200"/>
        <w:rPr>
          <w:sz w:val="32"/>
          <w:lang w:val="en-US"/>
        </w:rPr>
      </w:pPr>
      <w:r>
        <w:rPr>
          <w:rFonts w:hint="eastAsia"/>
          <w:sz w:val="32"/>
          <w:lang w:val="en-US"/>
        </w:rPr>
        <w:t>共青团山东青年政治学院第三届委员会全体委员</w:t>
      </w:r>
    </w:p>
    <w:p>
      <w:pPr>
        <w:autoSpaceDE/>
        <w:autoSpaceDN/>
        <w:spacing w:line="560" w:lineRule="exact"/>
        <w:ind w:firstLine="640" w:firstLineChars="200"/>
        <w:rPr>
          <w:sz w:val="32"/>
          <w:lang w:val="en-US"/>
        </w:rPr>
      </w:pPr>
      <w:r>
        <w:rPr>
          <w:rFonts w:hint="eastAsia"/>
          <w:sz w:val="32"/>
          <w:lang w:val="en-US"/>
        </w:rPr>
        <w:t>各学院辅导员、校</w:t>
      </w:r>
      <w:r>
        <w:rPr>
          <w:rFonts w:hint="eastAsia"/>
          <w:sz w:val="32"/>
          <w:lang w:val="en-US" w:eastAsia="zh-CN"/>
        </w:rPr>
        <w:t>院</w:t>
      </w:r>
      <w:r>
        <w:rPr>
          <w:rFonts w:hint="eastAsia"/>
          <w:sz w:val="32"/>
          <w:lang w:val="en-US"/>
        </w:rPr>
        <w:t>两级主要学生干部</w:t>
      </w:r>
    </w:p>
    <w:p>
      <w:pPr>
        <w:autoSpaceDE/>
        <w:autoSpaceDN/>
        <w:spacing w:line="560" w:lineRule="exact"/>
        <w:ind w:firstLine="640" w:firstLineChars="200"/>
        <w:rPr>
          <w:rFonts w:ascii="黑体" w:hAnsi="黑体" w:eastAsia="黑体" w:cs="黑体"/>
          <w:sz w:val="32"/>
          <w:szCs w:val="32"/>
          <w:lang w:val="en-US"/>
        </w:rPr>
      </w:pPr>
      <w:r>
        <w:rPr>
          <w:rFonts w:hint="eastAsia" w:ascii="黑体" w:hAnsi="黑体" w:eastAsia="黑体" w:cs="黑体"/>
          <w:sz w:val="32"/>
          <w:szCs w:val="32"/>
          <w:lang w:val="en-US"/>
        </w:rPr>
        <w:t>四、会议议程：</w:t>
      </w:r>
    </w:p>
    <w:p>
      <w:pPr>
        <w:autoSpaceDE/>
        <w:autoSpaceDN/>
        <w:spacing w:line="560" w:lineRule="exact"/>
        <w:ind w:firstLine="640" w:firstLineChars="200"/>
        <w:rPr>
          <w:rFonts w:ascii="黑体" w:hAnsi="黑体" w:eastAsia="黑体" w:cs="黑体"/>
          <w:sz w:val="32"/>
          <w:szCs w:val="32"/>
          <w:lang w:val="en-US"/>
        </w:rPr>
      </w:pPr>
      <w:r>
        <w:rPr>
          <w:rFonts w:hint="eastAsia" w:ascii="黑体" w:hAnsi="黑体" w:eastAsia="黑体" w:cs="黑体"/>
          <w:sz w:val="32"/>
          <w:szCs w:val="32"/>
          <w:lang w:val="en-US"/>
        </w:rPr>
        <w:t xml:space="preserve">第一阶段：  </w:t>
      </w:r>
    </w:p>
    <w:p>
      <w:pPr>
        <w:autoSpaceDE/>
        <w:autoSpaceDN/>
        <w:spacing w:line="560" w:lineRule="exact"/>
        <w:ind w:firstLine="640" w:firstLineChars="200"/>
        <w:rPr>
          <w:rFonts w:ascii="黑体" w:hAnsi="黑体" w:eastAsia="黑体" w:cs="黑体"/>
          <w:sz w:val="32"/>
          <w:szCs w:val="32"/>
          <w:lang w:val="en-US"/>
        </w:rPr>
      </w:pPr>
      <w:r>
        <w:rPr>
          <w:rFonts w:hint="eastAsia"/>
          <w:sz w:val="32"/>
          <w:lang w:val="en-US"/>
        </w:rPr>
        <w:t>第一项</w:t>
      </w:r>
      <w:r>
        <w:rPr>
          <w:sz w:val="32"/>
          <w:lang w:val="en-US"/>
        </w:rPr>
        <w:t xml:space="preserve">  </w:t>
      </w:r>
      <w:r>
        <w:rPr>
          <w:rFonts w:hint="eastAsia"/>
          <w:sz w:val="32"/>
          <w:lang w:val="en-US"/>
        </w:rPr>
        <w:t>向全委会报告2019年工作；</w:t>
      </w:r>
    </w:p>
    <w:p>
      <w:pPr>
        <w:autoSpaceDE/>
        <w:autoSpaceDN/>
        <w:spacing w:line="560" w:lineRule="exact"/>
        <w:ind w:firstLine="640" w:firstLineChars="200"/>
        <w:rPr>
          <w:sz w:val="32"/>
          <w:lang w:val="en-US"/>
        </w:rPr>
      </w:pPr>
      <w:r>
        <w:rPr>
          <w:rFonts w:hint="eastAsia"/>
          <w:sz w:val="32"/>
          <w:lang w:val="en-US"/>
        </w:rPr>
        <w:t>第二项  审议《中国共产主义青年团山东青年政治学院第三届委员会第三次全体会议关于校团委委员卸任增补确认案（草案）》；</w:t>
      </w:r>
    </w:p>
    <w:p>
      <w:pPr>
        <w:autoSpaceDE/>
        <w:autoSpaceDN/>
        <w:spacing w:line="560" w:lineRule="exact"/>
        <w:ind w:firstLine="640" w:firstLineChars="200"/>
        <w:rPr>
          <w:sz w:val="32"/>
          <w:lang w:val="en-US"/>
        </w:rPr>
      </w:pPr>
      <w:r>
        <w:rPr>
          <w:rFonts w:hint="eastAsia"/>
          <w:sz w:val="32"/>
          <w:lang w:val="en-US"/>
        </w:rPr>
        <w:t>第三项  卸任委员代表发言；</w:t>
      </w:r>
    </w:p>
    <w:p>
      <w:pPr>
        <w:autoSpaceDE/>
        <w:autoSpaceDN/>
        <w:spacing w:line="560" w:lineRule="exact"/>
        <w:ind w:firstLine="640" w:firstLineChars="200"/>
        <w:rPr>
          <w:sz w:val="32"/>
          <w:lang w:val="en-US"/>
        </w:rPr>
      </w:pPr>
      <w:r>
        <w:rPr>
          <w:rFonts w:hint="eastAsia"/>
          <w:sz w:val="32"/>
          <w:lang w:val="en-US"/>
        </w:rPr>
        <w:t>第四项  增补委员代表发言；</w:t>
      </w:r>
    </w:p>
    <w:p>
      <w:pPr>
        <w:autoSpaceDE/>
        <w:autoSpaceDN/>
        <w:spacing w:line="560" w:lineRule="exact"/>
        <w:ind w:firstLine="640" w:firstLineChars="200"/>
        <w:rPr>
          <w:sz w:val="32"/>
          <w:lang w:val="en-US"/>
        </w:rPr>
      </w:pPr>
      <w:r>
        <w:rPr>
          <w:rFonts w:hint="eastAsia"/>
          <w:sz w:val="32"/>
          <w:lang w:val="en-US"/>
        </w:rPr>
        <w:t>第五项  党委副书记高峰同志讲话。</w:t>
      </w:r>
    </w:p>
    <w:p>
      <w:pPr>
        <w:autoSpaceDE/>
        <w:autoSpaceDN/>
        <w:spacing w:line="560" w:lineRule="exact"/>
        <w:ind w:firstLine="640" w:firstLineChars="200"/>
        <w:rPr>
          <w:rFonts w:ascii="黑体" w:hAnsi="黑体" w:eastAsia="黑体" w:cs="黑体"/>
          <w:sz w:val="32"/>
          <w:szCs w:val="32"/>
          <w:lang w:val="en-US"/>
        </w:rPr>
      </w:pPr>
      <w:r>
        <w:rPr>
          <w:rFonts w:hint="eastAsia" w:ascii="黑体" w:hAnsi="黑体" w:eastAsia="黑体" w:cs="黑体"/>
          <w:sz w:val="32"/>
          <w:szCs w:val="32"/>
          <w:lang w:val="en-US"/>
        </w:rPr>
        <w:t>第二阶段：</w:t>
      </w:r>
    </w:p>
    <w:p>
      <w:pPr>
        <w:autoSpaceDE/>
        <w:autoSpaceDN/>
        <w:spacing w:line="560" w:lineRule="exact"/>
        <w:ind w:firstLine="640" w:firstLineChars="200"/>
        <w:rPr>
          <w:sz w:val="32"/>
          <w:lang w:val="en-US"/>
        </w:rPr>
      </w:pPr>
      <w:r>
        <w:rPr>
          <w:rFonts w:hint="eastAsia"/>
          <w:sz w:val="32"/>
          <w:lang w:val="en-US"/>
        </w:rPr>
        <w:t>共青团重点工作交流研讨。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06769"/>
    <w:rsid w:val="0C536CFA"/>
    <w:rsid w:val="47F0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2"/>
    <w:basedOn w:val="1"/>
    <w:next w:val="1"/>
    <w:qFormat/>
    <w:uiPriority w:val="1"/>
    <w:pPr>
      <w:ind w:left="1367"/>
      <w:outlineLvl w:val="1"/>
    </w:pPr>
    <w:rPr>
      <w:rFonts w:ascii="宋体" w:hAnsi="宋体" w:eastAsia="宋体" w:cs="宋体"/>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2019-11-04T08:39:00Z</dcterms:created>
  <dc:creator>發發發</dc:creator>
  <cp:lastModifiedBy>發發發</cp:lastModifiedBy>
  <dcterms:modified xsi:type="dcterms:W3CDTF">2019-11-04T08:40:47Z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